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94D" w:rsidRDefault="0088294D" w:rsidP="0088294D">
      <w:pPr>
        <w:jc w:val="center"/>
      </w:pPr>
      <w:r>
        <w:t>ZARZĄDZENIE NR 12/2022 BURMISTRZA KOLUSZEK</w:t>
      </w:r>
    </w:p>
    <w:p w:rsidR="0088294D" w:rsidRDefault="0088294D" w:rsidP="0088294D">
      <w:pPr>
        <w:jc w:val="center"/>
      </w:pPr>
      <w:r>
        <w:t>z dnia 24 stycznia 2022 r. w sprawie ustalenia terminów przeprowadzenia postępowania rekrutacyjnego oraz postępowania uzupełniającego do przedszkoli, oddziałów przedszkolnych w szkołach podstawowych oraz do klas pierwszych szkół podstawowych prowadzonych przez Gminę Koluszki, na rok szkolny 2022/2023, a także podania do publicznej wiadomości kryteriów branych pod uwagę w postępowaniu rekrutacyjnym i postępowaniu uzupełniającym oraz dokumentów niezbędnych do potwierdzenia tych kryteriów</w:t>
      </w:r>
    </w:p>
    <w:p w:rsidR="00B95196" w:rsidRDefault="0088294D">
      <w:r>
        <w:t xml:space="preserve">           Na podstawie art. 30 ust. 1 ustawy z dnia 8 marca 1990 r. o samorządzie gminnym (</w:t>
      </w:r>
      <w:proofErr w:type="spellStart"/>
      <w:r>
        <w:t>t.j</w:t>
      </w:r>
      <w:proofErr w:type="spellEnd"/>
      <w:r>
        <w:t xml:space="preserve">. Dz. U. z 2021 r. poz. 1372; zm.: Dz. U. z 2021 r. poz. 1834) oraz art. 154 ust. 1 </w:t>
      </w:r>
      <w:proofErr w:type="spellStart"/>
      <w:r>
        <w:t>pkt</w:t>
      </w:r>
      <w:proofErr w:type="spellEnd"/>
      <w:r>
        <w:t xml:space="preserve"> 1 i ust. 3 ustawy z dnia 14 grudnia 2016 r. Prawo oświatowe (</w:t>
      </w:r>
      <w:proofErr w:type="spellStart"/>
      <w:r>
        <w:t>t.j</w:t>
      </w:r>
      <w:proofErr w:type="spellEnd"/>
      <w:r>
        <w:t xml:space="preserve">. Dz. U. z 2021 r. poz. 1082), zarządzam, co następuje: § 1. W postępowaniu rekrutacyjnym i postępowaniu uzupełniającym na rok szkolny 2022/2023, do przedszkoli, oddziałów przedszkolnych w szkołach podstawowych oraz do klas pierwszych szkół podstawowych prowadzonych przez Gminę Koluszki, określa się następujące terminy: 1) Składanie wniosków o przyjęcie do przedszkoli, oddziałów przedszkolnych w szkołach podstawowych oraz do klas pierwszych szkół podstawowych wraz z dokumentami potwierdzającymi spełnienie przez kandydata warunków lub kryteriów rekrutacyjnych - w postępowaniu rekrutacyjnym od dnia 1 marca 2022 r. do dnia 15 marca 2022 r. oraz w postępowaniu uzupełniającym od dnia 23 maja 2022 r. do dnia 27 maja 2022 r.; 2) Weryfikacja, przez komisję rekrutacyjną, wniosków i dokumentów, o których mowa w punkcie 1 - w postępowaniu rekrutacyjnym od dnia 16 marca 2022 r. do dnia 1 kwietnia 2022 r. oraz w postępowaniu uzupełniającym od dnia 30 maja 2022 r. do dnia 3 czerwca 2022 r.; 3) Podanie do publicznej wiadomości, przez komisję rekrutacyjną, listy kandydatów zakwalifikowanych i kandydatów niezakwalifikowanych - w postępowaniu rekrutacyjnym w dniu 4 kwietnia 2022 r. oraz w postępowaniu uzupełniającym w dniu 6 czerwca 2022 r.; 4) Potwierdzenie, przez rodzica kandydata, woli przyjęcia do przedszkola, oddziału przedszkolnego w szkole podstawowej lub do klasy pierwszej szkoły podstawowej, w postaci pisemnego oświadczenia - w postępowaniu rekrutacyjnym od dnia 5 kwietnia 2022 r. do dnia 14 kwietnia 2022 r. oraz ––––––––––––––––––––––––––––––––––––––––––––––––––––––––––––––––––––––––––––––––––– Id: 8D70B260-455E-41BC-A132-6F6626A950F3. Podpisany Strona 1 w postępowaniu uzupełniającym od dnia 7 czerwca 2022 r. do dnia 10 czerwca 2022 r.; 5) Podanie do publicznej wiadomości, przez komisję rekrutacyjną, listy kandydatów przyjętych i kandydatów nieprzyjętych - w postępowaniu rekrutacyjnym w dniu 25 kwietnia 2022 r. oraz w postępowaniu uzupełniającym w dniu 15 czerwca 2022 r. § 2. W postępowaniu rekrutacyjnym i postępowaniu uzupełniającym, na rok szkolny 2022/2023, do publicznych przedszkoli i oddziałów przedszkolnych w szkołach podstawowych obowiązują kryteria oraz dokumenty niezbędne do potwierdzenia tych kryteriów, określone w Uchwale Nr XXXI/41/2017 Rady Miejskiej w Koluszkach z dnia 27 marca 2017 r. w sprawie ustalenia kryteriów i ich wartości punktowej w postępowaniu rekrutacyjnym do publicznych przedszkoli i oddziałów przedszkolnych w szkołach podstawowych, dla których organem prowadzącym jest Gmina Koluszki, oraz określenia dokumentów niezbędnych do potwierdzenia tych kryteriów. § 3. W postępowaniu rekrutacyjnym i postępowaniu uzupełniającym, na rok szkolny 2022/2023, do klas pierwszych szkół podstawowych obowiązują kryteria oraz dokumenty niezbędne do potwierdzenia tych kryteriów, określone w Uchwale Nr XXXI/40/2017 Rady Miejskiej w Koluszkach z dnia 27 marca 2017 r. w sprawie ustalenia kryteriów i ich wartości punktowej w postępowaniu rekrutacyjnym do publicznych szkół podstawowych, dla których organem prowadzącym jest Gmina Koluszki, oraz określenia dokumentów niezbędnych do potwierdzenia tych kryteriów. § 4. Zarządzenie podlega podaniu do publicznej wiadomości poprzez ogłoszenie na stronie </w:t>
      </w:r>
      <w:r>
        <w:lastRenderedPageBreak/>
        <w:t>internetowej www.koluszki.pl wraz z treścią uchwał wymienionych w § 2 i § 3. § 5. Zarządzenie wchodzi w życie z dniem podpisania. Burmistrz Koluszek Waldemar Chałat ––––––––––––––––––––––––––––––––––––––––––––––––––––––––––––––––––––––––––––––––––– Id: 8D70B260-455E-41BC-A132-6F6626A950F3. Podpisany Strona 2</w:t>
      </w:r>
    </w:p>
    <w:sectPr w:rsidR="00B951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8294D"/>
    <w:rsid w:val="0088294D"/>
    <w:rsid w:val="00B95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6DA31-052A-4727-B515-2C2C42497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619</Words>
  <Characters>3720</Characters>
  <Application>Microsoft Office Word</Application>
  <DocSecurity>0</DocSecurity>
  <Lines>31</Lines>
  <Paragraphs>8</Paragraphs>
  <ScaleCrop>false</ScaleCrop>
  <Company/>
  <LinksUpToDate>false</LinksUpToDate>
  <CharactersWithSpaces>4331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Przedszkole</cp:lastModifiedBy>
  <cp:revision>2</cp:revision>
  <dcterms:created xsi:type="dcterms:W3CDTF">2022-07-18T17:57:00Z</dcterms:created>
  <dcterms:modified xsi:type="dcterms:W3CDTF">2022-07-18T17:57:00Z</dcterms:modified>
</cp:coreProperties>
</file>